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1CB2E" w14:textId="77777777" w:rsidR="00FB1E31" w:rsidRDefault="00FB1E31" w:rsidP="00FB1E31">
      <w:r>
        <w:t xml:space="preserve">I am writing to you today to call on you to take meaningful action in response to the senseless murders of Black and Indigenous people. </w:t>
      </w:r>
    </w:p>
    <w:p w14:paraId="7B2C7FB9" w14:textId="77777777" w:rsidR="00FB1E31" w:rsidRDefault="00FB1E31" w:rsidP="00FB1E31"/>
    <w:p w14:paraId="752CCF25" w14:textId="77777777" w:rsidR="00FB1E31" w:rsidRDefault="00FB1E31" w:rsidP="00FB1E31">
      <w:r>
        <w:t xml:space="preserve">The police in our communities prove time and time again that they are unprepared and unwilling to protect or serve our communities. In the cases of Regis </w:t>
      </w:r>
      <w:proofErr w:type="spellStart"/>
      <w:r>
        <w:t>Korchinski</w:t>
      </w:r>
      <w:proofErr w:type="spellEnd"/>
      <w:r>
        <w:t xml:space="preserve">-Paquet, Jason Collins, </w:t>
      </w:r>
      <w:proofErr w:type="spellStart"/>
      <w:r>
        <w:t>D’Andre</w:t>
      </w:r>
      <w:proofErr w:type="spellEnd"/>
      <w:r>
        <w:t xml:space="preserve"> Campbell, </w:t>
      </w:r>
      <w:proofErr w:type="spellStart"/>
      <w:r>
        <w:t>Olando</w:t>
      </w:r>
      <w:proofErr w:type="spellEnd"/>
      <w:r>
        <w:t xml:space="preserve"> Brown, Andrew </w:t>
      </w:r>
      <w:proofErr w:type="spellStart"/>
      <w:r>
        <w:t>Loku</w:t>
      </w:r>
      <w:proofErr w:type="spellEnd"/>
      <w:r>
        <w:t xml:space="preserve">, Jermaine </w:t>
      </w:r>
      <w:proofErr w:type="spellStart"/>
      <w:r>
        <w:t>Carby</w:t>
      </w:r>
      <w:proofErr w:type="spellEnd"/>
      <w:r>
        <w:t xml:space="preserve">, Kwasi Skene-Peters, Marc </w:t>
      </w:r>
      <w:proofErr w:type="spellStart"/>
      <w:r>
        <w:t>Ekamba-Boekwa</w:t>
      </w:r>
      <w:proofErr w:type="spellEnd"/>
      <w:r>
        <w:t>, Sammy Yatim, Ian Pryce, Alain Magloire, Nicholas Thorne-</w:t>
      </w:r>
      <w:proofErr w:type="spellStart"/>
      <w:r>
        <w:t>Belance</w:t>
      </w:r>
      <w:proofErr w:type="spellEnd"/>
      <w:r>
        <w:t>, Phuong Na (Tony) Du, René Gallant, </w:t>
      </w:r>
      <w:proofErr w:type="spellStart"/>
      <w:r>
        <w:t>Abdurahman</w:t>
      </w:r>
      <w:proofErr w:type="spellEnd"/>
      <w:r>
        <w:t xml:space="preserve"> Ibrahim Hassan, Bony Jean-Pierre, Abdirahman Abdi, Pierre </w:t>
      </w:r>
      <w:proofErr w:type="spellStart"/>
      <w:r>
        <w:t>Coriolan</w:t>
      </w:r>
      <w:proofErr w:type="spellEnd"/>
      <w:r>
        <w:t xml:space="preserve">, Brydon </w:t>
      </w:r>
      <w:proofErr w:type="spellStart"/>
      <w:r>
        <w:t>Whitstone</w:t>
      </w:r>
      <w:proofErr w:type="spellEnd"/>
      <w:r>
        <w:t xml:space="preserve">, Josephine Pelletier, Nicholas Gibbs, </w:t>
      </w:r>
      <w:proofErr w:type="spellStart"/>
      <w:r>
        <w:t>Jaskamal</w:t>
      </w:r>
      <w:proofErr w:type="spellEnd"/>
      <w:r>
        <w:t xml:space="preserve"> Singh </w:t>
      </w:r>
      <w:proofErr w:type="spellStart"/>
      <w:r>
        <w:t>Lail</w:t>
      </w:r>
      <w:proofErr w:type="spellEnd"/>
      <w:r>
        <w:t xml:space="preserve">, Chad Williams, Greg Ritchie, </w:t>
      </w:r>
      <w:proofErr w:type="spellStart"/>
      <w:r>
        <w:t>Machuar</w:t>
      </w:r>
      <w:proofErr w:type="spellEnd"/>
      <w:r>
        <w:t xml:space="preserve"> Madut, Sean Thompson, Randy Cochrane, </w:t>
      </w:r>
      <w:proofErr w:type="spellStart"/>
      <w:r>
        <w:t>Eishia</w:t>
      </w:r>
      <w:proofErr w:type="spellEnd"/>
      <w:r>
        <w:t xml:space="preserve"> </w:t>
      </w:r>
      <w:proofErr w:type="spellStart"/>
      <w:r>
        <w:t>Husdon</w:t>
      </w:r>
      <w:proofErr w:type="spellEnd"/>
      <w:r>
        <w:t xml:space="preserve">, Jorge </w:t>
      </w:r>
      <w:proofErr w:type="spellStart"/>
      <w:r>
        <w:t>Giraldo</w:t>
      </w:r>
      <w:proofErr w:type="spellEnd"/>
      <w:r>
        <w:t>, and so many more people, interaction with the police leads to death.  </w:t>
      </w:r>
    </w:p>
    <w:p w14:paraId="5313B0DB" w14:textId="77777777" w:rsidR="00FB1E31" w:rsidRDefault="00FB1E31" w:rsidP="00FB1E31"/>
    <w:p w14:paraId="3574A97C" w14:textId="16BE498C" w:rsidR="00FB1E31" w:rsidRDefault="00FB1E31" w:rsidP="00FB1E31">
      <w:r>
        <w:t xml:space="preserve">I </w:t>
      </w:r>
      <w:r>
        <w:t xml:space="preserve">am not comfortable continuing to fund racist policing in my community at the expense of essential services like housing, firefighting, transit, libraries, and community health centres. </w:t>
      </w:r>
    </w:p>
    <w:p w14:paraId="5796D16A" w14:textId="77777777" w:rsidR="00FB1E31" w:rsidRDefault="00FB1E31" w:rsidP="00FB1E31"/>
    <w:p w14:paraId="6E52930F" w14:textId="43F8DAB6" w:rsidR="00D003C1" w:rsidRDefault="00FB1E31" w:rsidP="00FB1E31">
      <w:r>
        <w:t>I am asking that you, as an elected official, pledge to do the following:</w:t>
      </w:r>
    </w:p>
    <w:p w14:paraId="3CEB6058" w14:textId="2CDBDCD9" w:rsidR="00FB1E31" w:rsidRDefault="00FB1E31" w:rsidP="00FB1E31"/>
    <w:p w14:paraId="3A9BD111" w14:textId="24ABFE65" w:rsidR="00FB1E31" w:rsidRDefault="00FB1E31" w:rsidP="00FB1E31">
      <w:pPr>
        <w:pStyle w:val="ListParagraph"/>
        <w:numPr>
          <w:ilvl w:val="0"/>
          <w:numId w:val="1"/>
        </w:numPr>
      </w:pPr>
      <w:r>
        <w:t>Defund the Toronto police budget by a MINIMUM of 10% and invest in meeting community needs</w:t>
      </w:r>
    </w:p>
    <w:p w14:paraId="09B43240" w14:textId="0767F7D8" w:rsidR="00FB1E31" w:rsidRDefault="00FB1E31" w:rsidP="00FB1E31">
      <w:pPr>
        <w:pStyle w:val="ListParagraph"/>
        <w:numPr>
          <w:ilvl w:val="0"/>
          <w:numId w:val="1"/>
        </w:numPr>
      </w:pPr>
      <w:r>
        <w:t>Demilitarize the police</w:t>
      </w:r>
    </w:p>
    <w:p w14:paraId="40F80F19" w14:textId="2B0330F4" w:rsidR="00FB1E31" w:rsidRDefault="00FB1E31" w:rsidP="00FB1E31">
      <w:pPr>
        <w:pStyle w:val="ListParagraph"/>
        <w:numPr>
          <w:ilvl w:val="0"/>
          <w:numId w:val="1"/>
        </w:numPr>
      </w:pPr>
      <w:r>
        <w:t>Remove cops from schools</w:t>
      </w:r>
    </w:p>
    <w:p w14:paraId="3479C56D" w14:textId="2AA5224A" w:rsidR="00FB1E31" w:rsidRDefault="00FB1E31" w:rsidP="00FB1E31">
      <w:pPr>
        <w:pStyle w:val="ListParagraph"/>
        <w:numPr>
          <w:ilvl w:val="0"/>
          <w:numId w:val="1"/>
        </w:numPr>
      </w:pPr>
      <w:r>
        <w:t>Reduce the scope of police</w:t>
      </w:r>
    </w:p>
    <w:p w14:paraId="2D48DF7C" w14:textId="754B2DB3" w:rsidR="00FB1E31" w:rsidRDefault="00FB1E31" w:rsidP="00FB1E31">
      <w:pPr>
        <w:pStyle w:val="ListParagraph"/>
        <w:numPr>
          <w:ilvl w:val="0"/>
          <w:numId w:val="1"/>
        </w:numPr>
      </w:pPr>
      <w:r>
        <w:t>End anti-trans violence and the two-gender binary</w:t>
      </w:r>
    </w:p>
    <w:p w14:paraId="60251107" w14:textId="76D615BD" w:rsidR="00FB1E31" w:rsidRDefault="00FB1E31" w:rsidP="00FB1E31">
      <w:pPr>
        <w:pStyle w:val="ListParagraph"/>
        <w:numPr>
          <w:ilvl w:val="0"/>
          <w:numId w:val="1"/>
        </w:numPr>
      </w:pPr>
      <w:r>
        <w:t>Dismantle TTC fare inspectors</w:t>
      </w:r>
    </w:p>
    <w:p w14:paraId="6AF1185F" w14:textId="3E40F191" w:rsidR="00FB1E31" w:rsidRDefault="00FB1E31" w:rsidP="00FB1E31"/>
    <w:p w14:paraId="5C8027A8" w14:textId="15171A48" w:rsidR="00FB1E31" w:rsidRDefault="00FB1E31" w:rsidP="00FB1E31">
      <w:pPr>
        <w:rPr>
          <w:b/>
          <w:bCs/>
        </w:rPr>
      </w:pPr>
      <w:r w:rsidRPr="00FB1E31">
        <w:rPr>
          <w:b/>
          <w:bCs/>
        </w:rPr>
        <w:t>In the face of cyclical police violence happening throughout North America right now, there is no better time to commit ourselves to change. We have seen that investing in body cameras, civilian reviews or de-escalation and implicit bias training doesn’t work.</w:t>
      </w:r>
    </w:p>
    <w:p w14:paraId="3257EE96" w14:textId="7268AD55" w:rsidR="00FB1E31" w:rsidRDefault="00FB1E31" w:rsidP="00FB1E31">
      <w:pPr>
        <w:rPr>
          <w:b/>
          <w:bCs/>
        </w:rPr>
      </w:pPr>
    </w:p>
    <w:p w14:paraId="730BCF6D" w14:textId="77777777" w:rsidR="00FB1E31" w:rsidRDefault="00FB1E31" w:rsidP="00FB1E31">
      <w:r>
        <w:t xml:space="preserve">An increased police presence, which includes transit inspectors and enforcement officers, does not keep us safe. Rather, it directly threatens the lives of our most vulnerable communities (BIPOC, the LGBTQ2S+ community, unhoused people, street-based sex workers, people with disabilities, people experiencing poverty, </w:t>
      </w:r>
      <w:proofErr w:type="spellStart"/>
      <w:r>
        <w:t>etc</w:t>
      </w:r>
      <w:proofErr w:type="spellEnd"/>
      <w:r>
        <w:t xml:space="preserve">). Instead of investing in policing, our city must prioritize alternatives like education, increased mental health services, housing initiatives, income security, harm reduction services, accessible rehabilitation, mutual aid, community workers, conflict resolution services, transformative justice, and other vital community-based support systems. These initiatives must support our most vulnerable communities and centre the experiences of Black, Indigenous, and people of colour in our city. </w:t>
      </w:r>
    </w:p>
    <w:p w14:paraId="2721892D" w14:textId="77777777" w:rsidR="00FB1E31" w:rsidRDefault="00FB1E31" w:rsidP="00FB1E31"/>
    <w:p w14:paraId="34CE829A" w14:textId="4C98517F" w:rsidR="00FB1E31" w:rsidRPr="00FB1E31" w:rsidRDefault="00FB1E31" w:rsidP="00FB1E31">
      <w:r>
        <w:t>Our city can lead the way in defining public safety through community, not cops, where Black, Indigenous and people of colour are free from police oppression. I am asking you to create a better future for all residents in our city by divesting from harmful policing and investing in life-affirming services.</w:t>
      </w:r>
    </w:p>
    <w:sectPr w:rsidR="00FB1E31" w:rsidRPr="00FB1E31" w:rsidSect="002E77B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81BB5"/>
    <w:multiLevelType w:val="hybridMultilevel"/>
    <w:tmpl w:val="8DEE51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E31"/>
    <w:rsid w:val="002E77B2"/>
    <w:rsid w:val="00D003C1"/>
    <w:rsid w:val="00FB1E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599E415"/>
  <w15:chartTrackingRefBased/>
  <w15:docId w15:val="{72F4236F-DA7C-484C-BA4B-C44EFFDF6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E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411</Words>
  <Characters>2348</Characters>
  <Application>Microsoft Office Word</Application>
  <DocSecurity>0</DocSecurity>
  <Lines>19</Lines>
  <Paragraphs>5</Paragraphs>
  <ScaleCrop>false</ScaleCrop>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Ayling</dc:creator>
  <cp:keywords/>
  <dc:description/>
  <cp:lastModifiedBy>Alyssa Ayling</cp:lastModifiedBy>
  <cp:revision>1</cp:revision>
  <dcterms:created xsi:type="dcterms:W3CDTF">2020-07-15T21:54:00Z</dcterms:created>
  <dcterms:modified xsi:type="dcterms:W3CDTF">2020-07-15T22:02:00Z</dcterms:modified>
</cp:coreProperties>
</file>